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700" w:type="pct"/>
        <w:tblInd w:w="-1026" w:type="dxa"/>
        <w:tblLook w:val="04A0" w:firstRow="1" w:lastRow="0" w:firstColumn="1" w:lastColumn="0" w:noHBand="0" w:noVBand="1"/>
      </w:tblPr>
      <w:tblGrid>
        <w:gridCol w:w="1300"/>
        <w:gridCol w:w="2176"/>
        <w:gridCol w:w="2695"/>
        <w:gridCol w:w="1527"/>
        <w:gridCol w:w="1619"/>
        <w:gridCol w:w="1616"/>
      </w:tblGrid>
      <w:tr w:rsidR="000E6A90" w:rsidRPr="004A3511" w:rsidTr="00282FDA">
        <w:trPr>
          <w:trHeight w:val="47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90" w:rsidRPr="004A3511" w:rsidRDefault="000E6A90" w:rsidP="00282FDA">
            <w:pPr>
              <w:pStyle w:val="Dochead2"/>
              <w:spacing w:before="0" w:after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4A351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Общеобразовательная среднчя школа №42 им. Хамзы</w:t>
            </w:r>
          </w:p>
        </w:tc>
      </w:tr>
      <w:tr w:rsidR="000E6A90" w:rsidRPr="004A3511" w:rsidTr="00282FDA">
        <w:trPr>
          <w:trHeight w:val="3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90" w:rsidRPr="004A3511" w:rsidRDefault="000E6A90" w:rsidP="00282FDA">
            <w:pPr>
              <w:pStyle w:val="Dochead2"/>
              <w:spacing w:before="0" w:after="0"/>
              <w:jc w:val="left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  <w:r w:rsidRPr="004A3511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2AA9CDC8" wp14:editId="4F484966">
                  <wp:simplePos x="0" y="0"/>
                  <wp:positionH relativeFrom="column">
                    <wp:posOffset>6859270</wp:posOffset>
                  </wp:positionH>
                  <wp:positionV relativeFrom="paragraph">
                    <wp:posOffset>-358140</wp:posOffset>
                  </wp:positionV>
                  <wp:extent cx="1780540" cy="1167765"/>
                  <wp:effectExtent l="19050" t="0" r="0" b="0"/>
                  <wp:wrapNone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540" cy="1167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A3511"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  <w:t>Краткосрочный план</w:t>
            </w:r>
            <w:r w:rsidR="00B612D0" w:rsidRPr="004A3511"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  <w:t xml:space="preserve"> урока по физической культуре. </w:t>
            </w:r>
          </w:p>
        </w:tc>
      </w:tr>
      <w:tr w:rsidR="000E6A90" w:rsidRPr="004A3511" w:rsidTr="00282FDA">
        <w:trPr>
          <w:trHeight w:val="26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90" w:rsidRPr="004A3511" w:rsidRDefault="00E87012" w:rsidP="00282F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навыков сотрудничества</w:t>
            </w:r>
          </w:p>
        </w:tc>
      </w:tr>
      <w:tr w:rsidR="000E6A90" w:rsidRPr="004A3511" w:rsidTr="00282FDA">
        <w:trPr>
          <w:trHeight w:val="473"/>
        </w:trPr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90" w:rsidRPr="004A3511" w:rsidRDefault="000E6A90" w:rsidP="00282F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3511">
              <w:rPr>
                <w:rFonts w:ascii="Times New Roman" w:hAnsi="Times New Roman" w:cs="Times New Roman"/>
                <w:sz w:val="20"/>
                <w:szCs w:val="20"/>
              </w:rPr>
              <w:t>Раздел долгосрочного плана:</w:t>
            </w:r>
          </w:p>
        </w:tc>
        <w:tc>
          <w:tcPr>
            <w:tcW w:w="3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90" w:rsidRPr="004A3511" w:rsidRDefault="00282FDA" w:rsidP="00282FDA">
            <w:pPr>
              <w:spacing w:before="60"/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</w:pPr>
            <w:r w:rsidRPr="004A35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Раздел 5. </w:t>
            </w:r>
            <w:r w:rsidRPr="004A35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Приключенческие игры</w:t>
            </w:r>
          </w:p>
        </w:tc>
      </w:tr>
      <w:tr w:rsidR="000E6A90" w:rsidRPr="004A3511" w:rsidTr="00282FDA">
        <w:trPr>
          <w:trHeight w:val="229"/>
        </w:trPr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90" w:rsidRPr="004A3511" w:rsidRDefault="000E6A90" w:rsidP="00282FD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lang w:val="ru-RU"/>
              </w:rPr>
            </w:pPr>
            <w:r w:rsidRPr="004A3511">
              <w:rPr>
                <w:rFonts w:ascii="Times New Roman" w:hAnsi="Times New Roman"/>
                <w:lang w:val="ru-RU"/>
              </w:rPr>
              <w:t xml:space="preserve">ФИО учителя:   </w:t>
            </w:r>
          </w:p>
        </w:tc>
        <w:tc>
          <w:tcPr>
            <w:tcW w:w="3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90" w:rsidRPr="004A3511" w:rsidRDefault="000E6A90" w:rsidP="00282FD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lang w:val="ru-RU"/>
              </w:rPr>
            </w:pPr>
            <w:proofErr w:type="spellStart"/>
            <w:r w:rsidRPr="004A3511">
              <w:rPr>
                <w:rFonts w:ascii="Times New Roman" w:hAnsi="Times New Roman"/>
                <w:lang w:val="ru-RU"/>
              </w:rPr>
              <w:t>Абдипаттахов</w:t>
            </w:r>
            <w:proofErr w:type="gramStart"/>
            <w:r w:rsidRPr="004A3511">
              <w:rPr>
                <w:rFonts w:ascii="Times New Roman" w:hAnsi="Times New Roman"/>
                <w:lang w:val="ru-RU"/>
              </w:rPr>
              <w:t>.И</w:t>
            </w:r>
            <w:proofErr w:type="spellEnd"/>
            <w:proofErr w:type="gramEnd"/>
          </w:p>
        </w:tc>
      </w:tr>
      <w:tr w:rsidR="000E6A90" w:rsidRPr="004A3511" w:rsidTr="00282FDA">
        <w:trPr>
          <w:trHeight w:val="165"/>
        </w:trPr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90" w:rsidRPr="004A3511" w:rsidRDefault="000E6A90" w:rsidP="00282FD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highlight w:val="yellow"/>
                <w:lang w:val="ru-RU"/>
              </w:rPr>
            </w:pPr>
            <w:r w:rsidRPr="004A3511">
              <w:rPr>
                <w:rFonts w:ascii="Times New Roman" w:hAnsi="Times New Roman"/>
                <w:lang w:val="ru-RU"/>
              </w:rPr>
              <w:t xml:space="preserve">Дата:  </w:t>
            </w:r>
          </w:p>
        </w:tc>
        <w:tc>
          <w:tcPr>
            <w:tcW w:w="3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90" w:rsidRPr="004A3511" w:rsidRDefault="000E6A90" w:rsidP="00282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A90" w:rsidRPr="004A3511" w:rsidTr="00282FDA">
        <w:trPr>
          <w:trHeight w:val="283"/>
        </w:trPr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90" w:rsidRPr="004A3511" w:rsidRDefault="000E6A90" w:rsidP="00282FD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highlight w:val="yellow"/>
                <w:lang w:val="ru-RU"/>
              </w:rPr>
            </w:pPr>
            <w:r w:rsidRPr="004A3511">
              <w:rPr>
                <w:rFonts w:ascii="Times New Roman" w:hAnsi="Times New Roman"/>
                <w:lang w:val="ru-RU"/>
              </w:rPr>
              <w:t xml:space="preserve">Класс:  </w:t>
            </w:r>
            <w:r w:rsidRPr="004A3511">
              <w:rPr>
                <w:rFonts w:ascii="Times New Roman" w:hAnsi="Times New Roman"/>
                <w:b w:val="0"/>
                <w:lang w:val="ru-RU"/>
              </w:rPr>
              <w:t xml:space="preserve">6              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90" w:rsidRPr="004A3511" w:rsidRDefault="000E6A90" w:rsidP="00282FD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lang w:val="ru-RU"/>
              </w:rPr>
            </w:pPr>
            <w:r w:rsidRPr="004A3511">
              <w:rPr>
                <w:rFonts w:ascii="Times New Roman" w:hAnsi="Times New Roman"/>
                <w:lang w:val="ru-RU"/>
              </w:rPr>
              <w:t xml:space="preserve">Количество присутствующих: </w:t>
            </w:r>
          </w:p>
        </w:tc>
        <w:tc>
          <w:tcPr>
            <w:tcW w:w="1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90" w:rsidRPr="004A3511" w:rsidRDefault="000E6A90" w:rsidP="00282FD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lang w:val="ru-RU"/>
              </w:rPr>
            </w:pPr>
            <w:r w:rsidRPr="004A3511">
              <w:rPr>
                <w:rFonts w:ascii="Times New Roman" w:hAnsi="Times New Roman"/>
                <w:lang w:val="ru-RU"/>
              </w:rPr>
              <w:t>отсутствующих:</w:t>
            </w:r>
          </w:p>
        </w:tc>
      </w:tr>
      <w:tr w:rsidR="000E6A90" w:rsidRPr="004A3511" w:rsidTr="00282FDA">
        <w:trPr>
          <w:trHeight w:val="275"/>
        </w:trPr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90" w:rsidRPr="004A3511" w:rsidRDefault="000E6A90" w:rsidP="00282FD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lang w:val="kk-KZ"/>
              </w:rPr>
            </w:pPr>
            <w:r w:rsidRPr="004A3511">
              <w:rPr>
                <w:rFonts w:ascii="Times New Roman" w:hAnsi="Times New Roman"/>
                <w:lang w:val="ru-RU"/>
              </w:rPr>
              <w:t>Тема урока</w:t>
            </w:r>
            <w:r w:rsidRPr="004A3511">
              <w:rPr>
                <w:rFonts w:ascii="Times New Roman" w:hAnsi="Times New Roman"/>
                <w:lang w:val="kk-KZ"/>
              </w:rPr>
              <w:t>:</w:t>
            </w:r>
          </w:p>
        </w:tc>
        <w:tc>
          <w:tcPr>
            <w:tcW w:w="3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90" w:rsidRPr="004A3511" w:rsidRDefault="00282FDA" w:rsidP="00282F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навыков сотрудничества</w:t>
            </w:r>
          </w:p>
        </w:tc>
      </w:tr>
      <w:tr w:rsidR="000E6A90" w:rsidRPr="004A3511" w:rsidTr="00282FDA">
        <w:trPr>
          <w:trHeight w:val="564"/>
        </w:trPr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90" w:rsidRPr="004A3511" w:rsidRDefault="000E6A90" w:rsidP="00282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Цели обучения в </w:t>
            </w:r>
            <w:proofErr w:type="spellStart"/>
            <w:r w:rsidRPr="004A3511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соответствиис</w:t>
            </w:r>
            <w:proofErr w:type="spellEnd"/>
            <w:r w:rsidRPr="004A35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учебной программой</w:t>
            </w:r>
          </w:p>
        </w:tc>
        <w:tc>
          <w:tcPr>
            <w:tcW w:w="3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90" w:rsidRPr="004A3511" w:rsidRDefault="00282FDA" w:rsidP="00282FDA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A3511">
              <w:rPr>
                <w:rFonts w:ascii="Times New Roman" w:hAnsi="Times New Roman" w:cs="Times New Roman"/>
                <w:sz w:val="20"/>
                <w:szCs w:val="20"/>
              </w:rPr>
              <w:t>6.2.2.1 - определять и использовать лидерские навыки и навыки работы в команде</w:t>
            </w:r>
          </w:p>
        </w:tc>
      </w:tr>
      <w:tr w:rsidR="000E6A90" w:rsidRPr="004A3511" w:rsidTr="00282FDA">
        <w:trPr>
          <w:trHeight w:val="603"/>
        </w:trPr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90" w:rsidRPr="004A3511" w:rsidRDefault="000E6A90" w:rsidP="00282FDA">
            <w:pPr>
              <w:ind w:left="-468" w:firstLine="468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A3511">
              <w:rPr>
                <w:rFonts w:ascii="Times New Roman" w:hAnsi="Times New Roman" w:cs="Times New Roman"/>
                <w:b/>
                <w:sz w:val="20"/>
                <w:szCs w:val="20"/>
              </w:rPr>
              <w:t>Цель  урока</w:t>
            </w:r>
          </w:p>
        </w:tc>
        <w:tc>
          <w:tcPr>
            <w:tcW w:w="3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90" w:rsidRPr="004A3511" w:rsidRDefault="000E6A90" w:rsidP="00282F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и </w:t>
            </w:r>
            <w:proofErr w:type="gramStart"/>
            <w:r w:rsidRPr="004A3511">
              <w:rPr>
                <w:rFonts w:ascii="Times New Roman" w:hAnsi="Times New Roman" w:cs="Times New Roman"/>
                <w:sz w:val="20"/>
                <w:szCs w:val="20"/>
              </w:rPr>
              <w:t>демонстрировать</w:t>
            </w:r>
            <w:proofErr w:type="gramEnd"/>
            <w:r w:rsidRPr="004A3511">
              <w:rPr>
                <w:rFonts w:ascii="Times New Roman" w:hAnsi="Times New Roman" w:cs="Times New Roman"/>
                <w:sz w:val="20"/>
                <w:szCs w:val="20"/>
              </w:rPr>
              <w:t xml:space="preserve"> как правильно выполнить разминочные и подводящие упражнения к основной части урока.</w:t>
            </w:r>
          </w:p>
        </w:tc>
      </w:tr>
      <w:tr w:rsidR="000E6A90" w:rsidRPr="004A3511" w:rsidTr="00282FDA">
        <w:trPr>
          <w:trHeight w:val="5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90" w:rsidRPr="004A3511" w:rsidRDefault="000E6A90" w:rsidP="00282F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b/>
                <w:sz w:val="20"/>
                <w:szCs w:val="20"/>
              </w:rPr>
              <w:t>Ход урока</w:t>
            </w:r>
          </w:p>
        </w:tc>
      </w:tr>
      <w:tr w:rsidR="000E6A90" w:rsidRPr="004A3511" w:rsidTr="00282FDA">
        <w:trPr>
          <w:trHeight w:val="528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90" w:rsidRPr="004A3511" w:rsidRDefault="000E6A90" w:rsidP="00282F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sz w:val="20"/>
                <w:szCs w:val="20"/>
              </w:rPr>
              <w:t>Этап урока/Время</w:t>
            </w:r>
          </w:p>
        </w:tc>
        <w:tc>
          <w:tcPr>
            <w:tcW w:w="1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90" w:rsidRPr="004A3511" w:rsidRDefault="000E6A90" w:rsidP="00282F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sz w:val="20"/>
                <w:szCs w:val="20"/>
              </w:rPr>
              <w:t xml:space="preserve">Действия педагога </w:t>
            </w:r>
          </w:p>
          <w:p w:rsidR="000E6A90" w:rsidRPr="004A3511" w:rsidRDefault="000E6A90" w:rsidP="00282F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90" w:rsidRPr="004A3511" w:rsidRDefault="000E6A90" w:rsidP="00282F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sz w:val="20"/>
                <w:szCs w:val="20"/>
              </w:rPr>
              <w:t>Действия ученика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90" w:rsidRPr="004A3511" w:rsidRDefault="000E6A90" w:rsidP="00282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sz w:val="20"/>
                <w:szCs w:val="20"/>
              </w:rPr>
              <w:t>Оценивание</w:t>
            </w:r>
          </w:p>
          <w:p w:rsidR="000E6A90" w:rsidRPr="004A3511" w:rsidRDefault="000E6A90" w:rsidP="00282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90" w:rsidRPr="004A3511" w:rsidRDefault="000E6A90" w:rsidP="00282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sz w:val="20"/>
                <w:szCs w:val="20"/>
              </w:rPr>
              <w:t>Ресурсы</w:t>
            </w:r>
          </w:p>
        </w:tc>
      </w:tr>
      <w:tr w:rsidR="000E6A90" w:rsidRPr="004A3511" w:rsidTr="00282FDA">
        <w:trPr>
          <w:trHeight w:val="916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90" w:rsidRPr="004A3511" w:rsidRDefault="000E6A90" w:rsidP="00282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sz w:val="20"/>
                <w:szCs w:val="20"/>
              </w:rPr>
              <w:t>Начало урока</w:t>
            </w:r>
          </w:p>
          <w:p w:rsidR="000E6A90" w:rsidRPr="004A3511" w:rsidRDefault="000E6A90" w:rsidP="00282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sz w:val="20"/>
                <w:szCs w:val="20"/>
              </w:rPr>
              <w:t>10-12 мин</w:t>
            </w:r>
          </w:p>
          <w:p w:rsidR="000E6A90" w:rsidRPr="004A3511" w:rsidRDefault="000E6A90" w:rsidP="00282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90" w:rsidRPr="004A3511" w:rsidRDefault="000E6A90" w:rsidP="00282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sz w:val="20"/>
                <w:szCs w:val="20"/>
              </w:rPr>
              <w:t>Построение, рапорт, приветствие, сообщение темы и целей обучения.  Напоминание о технике безопасности, объяснить критерии успеха.</w:t>
            </w:r>
          </w:p>
          <w:p w:rsidR="000E6A90" w:rsidRPr="004A3511" w:rsidRDefault="00A60FD2" w:rsidP="00282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sz w:val="20"/>
                <w:szCs w:val="20"/>
              </w:rPr>
              <w:t>Разновидности ходьбы.</w:t>
            </w:r>
          </w:p>
          <w:p w:rsidR="00A60FD2" w:rsidRPr="004A3511" w:rsidRDefault="00A60FD2" w:rsidP="00A60F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ходьба на носках, руки вверх;</w:t>
            </w:r>
          </w:p>
          <w:p w:rsidR="00A60FD2" w:rsidRPr="004A3511" w:rsidRDefault="00A60FD2" w:rsidP="00A60FD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ходьба на пятках, руки</w:t>
            </w:r>
            <w:r w:rsidR="00797D1C"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замок за голову,</w:t>
            </w:r>
          </w:p>
          <w:p w:rsidR="00A60FD2" w:rsidRPr="004A3511" w:rsidRDefault="00A60FD2" w:rsidP="00A60FD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A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35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ходьба в </w:t>
            </w:r>
            <w:proofErr w:type="spellStart"/>
            <w:r w:rsidRPr="004A35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полуприседе</w:t>
            </w:r>
            <w:proofErr w:type="spellEnd"/>
            <w:r w:rsidRPr="004A35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руки на пояс;</w:t>
            </w:r>
          </w:p>
          <w:p w:rsidR="00811D71" w:rsidRPr="004A3511" w:rsidRDefault="00811D71" w:rsidP="00811D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ходьба в полном приседе, руки на колени.</w:t>
            </w:r>
          </w:p>
          <w:p w:rsidR="00811D71" w:rsidRPr="004A3511" w:rsidRDefault="00811D71" w:rsidP="00811D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E6A90" w:rsidRPr="004A3511" w:rsidRDefault="00177B2D" w:rsidP="00811D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>Медленный бег, шагом по диагонали</w:t>
            </w:r>
          </w:p>
          <w:p w:rsidR="00177B2D" w:rsidRPr="004A3511" w:rsidRDefault="00177B2D" w:rsidP="00177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sz w:val="20"/>
                <w:szCs w:val="20"/>
              </w:rPr>
              <w:t xml:space="preserve">СБУ. </w:t>
            </w:r>
          </w:p>
          <w:p w:rsidR="00177B2D" w:rsidRPr="004A3511" w:rsidRDefault="00177B2D" w:rsidP="00177B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>1)Приставные шаг</w:t>
            </w:r>
            <w:r w:rsidR="001C5C83"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35308D" w:rsidRPr="004A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в стойке волейболиста </w:t>
            </w:r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правым</w:t>
            </w:r>
            <w:proofErr w:type="gramStart"/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1C5C83"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левым боком </w:t>
            </w:r>
          </w:p>
          <w:p w:rsidR="00177B2D" w:rsidRPr="004A3511" w:rsidRDefault="00177B2D" w:rsidP="00177B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>2)Высоким подниманием колена (как можно выше)</w:t>
            </w:r>
          </w:p>
          <w:p w:rsidR="00177B2D" w:rsidRPr="004A3511" w:rsidRDefault="00177B2D" w:rsidP="00177B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>3)</w:t>
            </w:r>
            <w:proofErr w:type="spellStart"/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>Захлест</w:t>
            </w:r>
            <w:proofErr w:type="spellEnd"/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голени назад (носок тянем вверх)</w:t>
            </w:r>
          </w:p>
          <w:p w:rsidR="00177B2D" w:rsidRPr="004A3511" w:rsidRDefault="00177B2D" w:rsidP="00177B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>4)Прыжки на правой на левой ног</w:t>
            </w:r>
            <w:r w:rsidR="00A60FD2"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(толчок как можно выше)</w:t>
            </w:r>
            <w:proofErr w:type="gramEnd"/>
          </w:p>
          <w:p w:rsidR="0038596B" w:rsidRPr="004A3511" w:rsidRDefault="00177B2D" w:rsidP="0038596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>5)</w:t>
            </w:r>
            <w:r w:rsidR="0038596B"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Круговые движения руками вперед</w:t>
            </w:r>
            <w:r w:rsidR="00792216" w:rsidRPr="004A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38596B" w:rsidRPr="004A3511" w:rsidRDefault="0038596B" w:rsidP="0038596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вперед,</w:t>
            </w:r>
          </w:p>
          <w:p w:rsidR="00792216" w:rsidRPr="004A3511" w:rsidRDefault="0038596B" w:rsidP="007922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6)Круговые движения руками назад</w:t>
            </w:r>
            <w:r w:rsidR="00B612D0" w:rsidRPr="004A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77B2D" w:rsidRPr="004A3511" w:rsidRDefault="0038596B" w:rsidP="0038596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впере</w:t>
            </w:r>
            <w:proofErr w:type="gramStart"/>
            <w:r w:rsidR="00177B2D"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proofErr w:type="gramEnd"/>
            <w:r w:rsidR="00177B2D"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>)Олений бег (тянем колено вперед)</w:t>
            </w:r>
          </w:p>
          <w:p w:rsidR="00177B2D" w:rsidRPr="004A3511" w:rsidRDefault="00177B2D" w:rsidP="00177B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>7)Ускорение ( с мак</w:t>
            </w:r>
            <w:proofErr w:type="gramStart"/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>коростью)</w:t>
            </w:r>
          </w:p>
          <w:p w:rsidR="00177B2D" w:rsidRPr="004A3511" w:rsidRDefault="00177B2D" w:rsidP="00282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A90" w:rsidRPr="004A3511" w:rsidRDefault="000E6A90" w:rsidP="00282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sz w:val="20"/>
                <w:szCs w:val="20"/>
              </w:rPr>
              <w:t>ОРУ на месте.</w:t>
            </w:r>
          </w:p>
          <w:p w:rsidR="00177B2D" w:rsidRPr="004A3511" w:rsidRDefault="00177B2D" w:rsidP="00177B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>1)И</w:t>
            </w:r>
            <w:proofErr w:type="gramStart"/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.</w:t>
            </w:r>
            <w:proofErr w:type="gramEnd"/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>п  руки  на пояс  наклон головы  в  4 сторону (спина прямая)</w:t>
            </w:r>
            <w:r w:rsidR="00797D1C"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4-6 раз</w:t>
            </w:r>
          </w:p>
          <w:p w:rsidR="00177B2D" w:rsidRPr="004A3511" w:rsidRDefault="00177B2D" w:rsidP="00177B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1-2 </w:t>
            </w:r>
            <w:proofErr w:type="gramStart"/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перед</w:t>
            </w:r>
            <w:proofErr w:type="gramEnd"/>
          </w:p>
          <w:p w:rsidR="00177B2D" w:rsidRPr="004A3511" w:rsidRDefault="00177B2D" w:rsidP="00177B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>3-4 назад</w:t>
            </w:r>
          </w:p>
          <w:p w:rsidR="00177B2D" w:rsidRPr="004A3511" w:rsidRDefault="00177B2D" w:rsidP="00177B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5-6 </w:t>
            </w:r>
            <w:proofErr w:type="gramStart"/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>в лево</w:t>
            </w:r>
            <w:proofErr w:type="gramEnd"/>
          </w:p>
          <w:p w:rsidR="00177B2D" w:rsidRPr="004A3511" w:rsidRDefault="00177B2D" w:rsidP="00177B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7-8 </w:t>
            </w:r>
            <w:proofErr w:type="gramStart"/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>в право</w:t>
            </w:r>
            <w:proofErr w:type="gramEnd"/>
          </w:p>
          <w:p w:rsidR="00177B2D" w:rsidRPr="004A3511" w:rsidRDefault="00177B2D" w:rsidP="00177B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>2)И</w:t>
            </w:r>
            <w:proofErr w:type="gramStart"/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.</w:t>
            </w:r>
            <w:proofErr w:type="gramEnd"/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  руки  перед грудью отведение рук назад (отведение резче до упора)</w:t>
            </w:r>
            <w:r w:rsidR="002F7ACD"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4-6 раз</w:t>
            </w:r>
          </w:p>
          <w:p w:rsidR="00177B2D" w:rsidRPr="004A3511" w:rsidRDefault="00177B2D" w:rsidP="00177B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>1-2  согнут</w:t>
            </w:r>
          </w:p>
          <w:p w:rsidR="00177B2D" w:rsidRPr="004A3511" w:rsidRDefault="00177B2D" w:rsidP="00177B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>3-4 прямые</w:t>
            </w:r>
          </w:p>
          <w:p w:rsidR="00177B2D" w:rsidRPr="004A3511" w:rsidRDefault="00177B2D" w:rsidP="00177B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>3)И</w:t>
            </w:r>
            <w:proofErr w:type="gramStart"/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 руки в замок за голову (локти в сторону, голову прямо держим)</w:t>
            </w:r>
            <w:r w:rsidR="002F7ACD"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4-6 раз </w:t>
            </w:r>
          </w:p>
          <w:p w:rsidR="00177B2D" w:rsidRPr="004A3511" w:rsidRDefault="00177B2D" w:rsidP="00177B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>Повороты туловище</w:t>
            </w:r>
          </w:p>
          <w:p w:rsidR="00177B2D" w:rsidRPr="004A3511" w:rsidRDefault="00177B2D" w:rsidP="00177B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1-2 </w:t>
            </w:r>
            <w:proofErr w:type="gramStart"/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>в лево</w:t>
            </w:r>
            <w:proofErr w:type="gramEnd"/>
          </w:p>
          <w:p w:rsidR="00177B2D" w:rsidRPr="004A3511" w:rsidRDefault="00177B2D" w:rsidP="00177B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3-4 </w:t>
            </w:r>
            <w:proofErr w:type="gramStart"/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>в право</w:t>
            </w:r>
            <w:proofErr w:type="gramEnd"/>
          </w:p>
          <w:p w:rsidR="00177B2D" w:rsidRPr="004A3511" w:rsidRDefault="00177B2D" w:rsidP="00177B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>4)И</w:t>
            </w:r>
            <w:proofErr w:type="gramStart"/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 руки на пояс наклон в сторону (колени не сгибать)</w:t>
            </w:r>
            <w:r w:rsidR="002F7ACD"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4-6 раз  </w:t>
            </w:r>
          </w:p>
          <w:p w:rsidR="00177B2D" w:rsidRPr="004A3511" w:rsidRDefault="00177B2D" w:rsidP="00177B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1-2 </w:t>
            </w:r>
            <w:proofErr w:type="gramStart"/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>в лево</w:t>
            </w:r>
            <w:proofErr w:type="gramEnd"/>
          </w:p>
          <w:p w:rsidR="00177B2D" w:rsidRPr="004A3511" w:rsidRDefault="00177B2D" w:rsidP="00177B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3-4 </w:t>
            </w:r>
            <w:proofErr w:type="gramStart"/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>в право</w:t>
            </w:r>
            <w:proofErr w:type="gramEnd"/>
          </w:p>
          <w:p w:rsidR="00177B2D" w:rsidRPr="004A3511" w:rsidRDefault="00177B2D" w:rsidP="00177B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5)</w:t>
            </w:r>
            <w:proofErr w:type="spellStart"/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>Шир</w:t>
            </w:r>
            <w:proofErr w:type="spellEnd"/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>. стойка руки на пояс наклоны вперед (колени не сгибать)</w:t>
            </w:r>
            <w:r w:rsidR="002F7ACD"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4-6 раз </w:t>
            </w:r>
          </w:p>
          <w:p w:rsidR="00177B2D" w:rsidRPr="004A3511" w:rsidRDefault="00177B2D" w:rsidP="00177B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>1-2 в левую ногу</w:t>
            </w:r>
          </w:p>
          <w:p w:rsidR="00177B2D" w:rsidRPr="004A3511" w:rsidRDefault="00177B2D" w:rsidP="00177B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3-4 </w:t>
            </w:r>
            <w:proofErr w:type="gramStart"/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перед</w:t>
            </w:r>
            <w:proofErr w:type="gramEnd"/>
          </w:p>
          <w:p w:rsidR="00177B2D" w:rsidRPr="004A3511" w:rsidRDefault="00177B2D" w:rsidP="00177B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>5-6 в правую</w:t>
            </w:r>
          </w:p>
          <w:p w:rsidR="00177B2D" w:rsidRPr="004A3511" w:rsidRDefault="0038596B" w:rsidP="00177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177B2D"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>)Приседание (руки в замок за голову)</w:t>
            </w:r>
            <w:r w:rsidR="002F7ACD"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15-20  раз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90" w:rsidRPr="004A3511" w:rsidRDefault="000E6A90" w:rsidP="00282FDA">
            <w:pPr>
              <w:ind w:right="-2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 Приветствуют учителя.</w:t>
            </w:r>
          </w:p>
          <w:p w:rsidR="000E6A90" w:rsidRPr="004A3511" w:rsidRDefault="000E6A90" w:rsidP="00282FDA">
            <w:pPr>
              <w:ind w:right="-2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Формируют тему урока, определяют цели урока.</w:t>
            </w:r>
          </w:p>
          <w:p w:rsidR="000E6A90" w:rsidRPr="004A3511" w:rsidRDefault="000E6A90" w:rsidP="00282FDA">
            <w:pPr>
              <w:ind w:right="-2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A90" w:rsidRPr="004A3511" w:rsidRDefault="000E6A90" w:rsidP="00282FDA">
            <w:pPr>
              <w:ind w:right="-2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A90" w:rsidRPr="004A3511" w:rsidRDefault="000E6A90" w:rsidP="00282FDA">
            <w:pPr>
              <w:ind w:right="-2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A90" w:rsidRPr="004A3511" w:rsidRDefault="000E6A90" w:rsidP="00282FDA">
            <w:pPr>
              <w:ind w:right="-2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A90" w:rsidRPr="004A3511" w:rsidRDefault="000E6A90" w:rsidP="00282FDA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4A3511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соблюдает технику безопасности;</w:t>
            </w:r>
          </w:p>
          <w:p w:rsidR="000E6A90" w:rsidRPr="004A3511" w:rsidRDefault="000E6A90" w:rsidP="00282FDA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A35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выполняют комплекс упражнений</w:t>
            </w:r>
          </w:p>
          <w:p w:rsidR="000E6A90" w:rsidRPr="004A3511" w:rsidRDefault="000E6A90" w:rsidP="00282FD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A35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выполняют разминочный бег, прыжки</w:t>
            </w:r>
          </w:p>
          <w:p w:rsidR="000E6A90" w:rsidRPr="004A3511" w:rsidRDefault="000E6A90" w:rsidP="00282FD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E6A90" w:rsidRPr="004A3511" w:rsidRDefault="000E6A90" w:rsidP="00282FD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A35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выполняют ОРУ </w:t>
            </w:r>
          </w:p>
          <w:p w:rsidR="000E6A90" w:rsidRPr="004A3511" w:rsidRDefault="000E6A90" w:rsidP="00282FDA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A35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измеряют пульс</w:t>
            </w:r>
          </w:p>
          <w:p w:rsidR="000E6A90" w:rsidRPr="004A3511" w:rsidRDefault="000E6A90" w:rsidP="00282F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6A90" w:rsidRPr="004A3511" w:rsidRDefault="000E6A90" w:rsidP="00282F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eastAsia="Calibri" w:hAnsi="Times New Roman" w:cs="Times New Roman"/>
                <w:sz w:val="20"/>
                <w:szCs w:val="20"/>
              </w:rPr>
              <w:t>- отвечают на вопросы</w:t>
            </w:r>
          </w:p>
          <w:p w:rsidR="000E6A90" w:rsidRPr="004A3511" w:rsidRDefault="000E6A90" w:rsidP="00282F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проводят эмоциональное оценивание своего настроения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90" w:rsidRPr="004A3511" w:rsidRDefault="000E6A90" w:rsidP="00282F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Оценивание эмоционального состояния учащихся </w:t>
            </w:r>
          </w:p>
          <w:p w:rsidR="000E6A90" w:rsidRPr="004A3511" w:rsidRDefault="000E6A90" w:rsidP="00282F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A90" w:rsidRPr="004A3511" w:rsidRDefault="000E6A90" w:rsidP="00282F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A90" w:rsidRPr="004A3511" w:rsidRDefault="000E6A90" w:rsidP="00282F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A90" w:rsidRPr="004A3511" w:rsidRDefault="000E6A90" w:rsidP="00282F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A90" w:rsidRPr="004A3511" w:rsidRDefault="000E6A90" w:rsidP="00282F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A90" w:rsidRPr="004A3511" w:rsidRDefault="000E6A90" w:rsidP="00282F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A90" w:rsidRPr="004A3511" w:rsidRDefault="000E6A90" w:rsidP="00282F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A90" w:rsidRPr="004A3511" w:rsidRDefault="000E6A90" w:rsidP="00282F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 </w:t>
            </w:r>
          </w:p>
          <w:p w:rsidR="000E6A90" w:rsidRPr="004A3511" w:rsidRDefault="000E6A90" w:rsidP="00282F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A90" w:rsidRPr="004A3511" w:rsidRDefault="000E6A90" w:rsidP="00282F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  <w:p w:rsidR="000E6A90" w:rsidRPr="004A3511" w:rsidRDefault="000E6A90" w:rsidP="00282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90" w:rsidRPr="004A3511" w:rsidRDefault="000E6A90" w:rsidP="00282F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eastAsia="Calibri" w:hAnsi="Times New Roman" w:cs="Times New Roman"/>
                <w:sz w:val="20"/>
                <w:szCs w:val="20"/>
              </w:rPr>
              <w:t>Большое, свободное пространство для каждого вида активности Секундомер.</w:t>
            </w:r>
          </w:p>
          <w:p w:rsidR="000E6A90" w:rsidRPr="004A3511" w:rsidRDefault="000E6A90" w:rsidP="00282F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6A90" w:rsidRPr="004A3511" w:rsidRDefault="000E6A90" w:rsidP="00282FDA">
            <w:pPr>
              <w:rPr>
                <w:rFonts w:ascii="Times New Roman" w:hAnsi="Times New Roman" w:cs="Times New Roman"/>
                <w:color w:val="2976A4"/>
                <w:sz w:val="20"/>
                <w:szCs w:val="20"/>
                <w:highlight w:val="yellow"/>
              </w:rPr>
            </w:pPr>
            <w:r w:rsidRPr="004A3511">
              <w:rPr>
                <w:rFonts w:ascii="Times New Roman" w:eastAsia="Calibri" w:hAnsi="Times New Roman" w:cs="Times New Roman"/>
                <w:sz w:val="20"/>
                <w:szCs w:val="20"/>
              </w:rPr>
              <w:t>Гимнастические маты.</w:t>
            </w:r>
          </w:p>
        </w:tc>
      </w:tr>
      <w:tr w:rsidR="000E6A90" w:rsidRPr="004A3511" w:rsidTr="00282FDA">
        <w:trPr>
          <w:trHeight w:val="1587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90" w:rsidRPr="004A3511" w:rsidRDefault="000E6A90" w:rsidP="00282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Середина урока </w:t>
            </w:r>
          </w:p>
          <w:p w:rsidR="000E6A90" w:rsidRPr="004A3511" w:rsidRDefault="000E6A90" w:rsidP="00282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A90" w:rsidRPr="004A3511" w:rsidRDefault="000E6A90" w:rsidP="00282FD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3511">
              <w:rPr>
                <w:rFonts w:ascii="Times New Roman" w:hAnsi="Times New Roman" w:cs="Times New Roman"/>
                <w:sz w:val="20"/>
                <w:szCs w:val="20"/>
              </w:rPr>
              <w:t>28-30мин.</w:t>
            </w:r>
          </w:p>
        </w:tc>
        <w:tc>
          <w:tcPr>
            <w:tcW w:w="1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E0" w:rsidRPr="004A3511" w:rsidRDefault="002F6CFB" w:rsidP="00B94BE0">
            <w:pPr>
              <w:shd w:val="clear" w:color="auto" w:fill="FFFFFF"/>
              <w:jc w:val="both"/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Задание 1.</w:t>
            </w:r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>Волейбо</w:t>
            </w:r>
            <w:r w:rsidR="00B94BE0"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>л.</w:t>
            </w:r>
            <w:r w:rsidR="00B94BE0" w:rsidRPr="004A3511">
              <w:rPr>
                <w:rStyle w:val="a6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94BE0" w:rsidRPr="004A3511"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Закрепить нижнюю прямую подачу</w:t>
            </w:r>
          </w:p>
          <w:p w:rsidR="00F5419C" w:rsidRPr="004A3511" w:rsidRDefault="00F5419C" w:rsidP="00B94BE0">
            <w:pPr>
              <w:shd w:val="clear" w:color="auto" w:fill="FFFFFF"/>
              <w:jc w:val="both"/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5419C" w:rsidRPr="004A3511" w:rsidRDefault="00F5419C" w:rsidP="00F5419C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Подача мяча </w:t>
            </w:r>
          </w:p>
          <w:p w:rsidR="00F5419C" w:rsidRPr="004A3511" w:rsidRDefault="00F5419C" w:rsidP="00F5419C">
            <w:pPr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t xml:space="preserve">Технически подача выглядит следующим образом: </w:t>
            </w:r>
            <w:proofErr w:type="gramStart"/>
            <w:r w:rsidRPr="004A3511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t>игрок</w:t>
            </w:r>
            <w:proofErr w:type="gramEnd"/>
            <w:r w:rsidRPr="004A3511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t xml:space="preserve"> располагаясь за линией площадки, подбрасывает мяч и ударом руки отправляет его на площадку противника. Подача должна быть выполнена в течени</w:t>
            </w:r>
            <w:proofErr w:type="gramStart"/>
            <w:r w:rsidRPr="004A3511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t>и</w:t>
            </w:r>
            <w:proofErr w:type="gramEnd"/>
            <w:r w:rsidRPr="004A3511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t xml:space="preserve"> 8 секунд.</w:t>
            </w:r>
            <w:r w:rsidRPr="004A3511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br/>
              <w:t>Стадии выполнения подачи:</w:t>
            </w:r>
          </w:p>
          <w:p w:rsidR="00F5419C" w:rsidRPr="004A3511" w:rsidRDefault="00F5419C" w:rsidP="00F5419C">
            <w:pPr>
              <w:numPr>
                <w:ilvl w:val="0"/>
                <w:numId w:val="3"/>
              </w:numPr>
              <w:ind w:left="300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t>исходное положение</w:t>
            </w:r>
          </w:p>
          <w:p w:rsidR="00F5419C" w:rsidRPr="004A3511" w:rsidRDefault="00F5419C" w:rsidP="00F5419C">
            <w:pPr>
              <w:numPr>
                <w:ilvl w:val="0"/>
                <w:numId w:val="3"/>
              </w:numPr>
              <w:ind w:left="300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t>подбрасывание мяча и замах</w:t>
            </w:r>
          </w:p>
          <w:p w:rsidR="00F5419C" w:rsidRPr="004A3511" w:rsidRDefault="00F5419C" w:rsidP="00F5419C">
            <w:pPr>
              <w:numPr>
                <w:ilvl w:val="0"/>
                <w:numId w:val="3"/>
              </w:numPr>
              <w:ind w:left="300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t>удар по мячу и движение после удара по мячу</w:t>
            </w:r>
          </w:p>
          <w:p w:rsidR="00F5419C" w:rsidRPr="004A3511" w:rsidRDefault="00F5419C" w:rsidP="00F5419C">
            <w:pPr>
              <w:ind w:left="30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noProof/>
                <w:color w:val="424242"/>
                <w:sz w:val="20"/>
                <w:szCs w:val="20"/>
              </w:rPr>
              <w:drawing>
                <wp:inline distT="0" distB="0" distL="0" distR="0" wp14:anchorId="23349C6F" wp14:editId="346201A7">
                  <wp:extent cx="2765233" cy="1263039"/>
                  <wp:effectExtent l="0" t="0" r="0" b="0"/>
                  <wp:docPr id="3" name="Рисунок 3" descr="Нихняя прямая подача в волейбол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Нихняя прямая подача в волейбол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403" cy="1264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5419C" w:rsidRPr="004A3511" w:rsidRDefault="00F5419C" w:rsidP="00F5419C">
            <w:pPr>
              <w:ind w:left="30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D4699" w:rsidRPr="004A3511" w:rsidRDefault="00CD4699" w:rsidP="00CD4699">
            <w:pPr>
              <w:shd w:val="clear" w:color="auto" w:fill="FFFFFF"/>
              <w:ind w:left="75" w:right="75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Критерий оценивания</w:t>
            </w:r>
          </w:p>
          <w:p w:rsidR="00F5419C" w:rsidRPr="004A3511" w:rsidRDefault="00F5419C" w:rsidP="00CD4699">
            <w:pPr>
              <w:shd w:val="clear" w:color="auto" w:fill="FFFFFF"/>
              <w:ind w:left="75" w:right="7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sz w:val="20"/>
                <w:szCs w:val="20"/>
              </w:rPr>
              <w:t xml:space="preserve">  Обучающийся</w:t>
            </w:r>
          </w:p>
          <w:p w:rsidR="00F5419C" w:rsidRPr="004A3511" w:rsidRDefault="00F5419C" w:rsidP="00F5419C">
            <w:pPr>
              <w:ind w:left="30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sz w:val="20"/>
                <w:szCs w:val="20"/>
              </w:rPr>
              <w:t xml:space="preserve">•  Выполняет двигательные действия в соответствии </w:t>
            </w:r>
          </w:p>
          <w:p w:rsidR="00F5419C" w:rsidRPr="004A3511" w:rsidRDefault="00F5419C" w:rsidP="00F5419C">
            <w:pPr>
              <w:ind w:left="30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sz w:val="20"/>
                <w:szCs w:val="20"/>
              </w:rPr>
              <w:t>изменяющимися обстоятельствами</w:t>
            </w:r>
          </w:p>
          <w:p w:rsidR="00F5419C" w:rsidRPr="004A3511" w:rsidRDefault="00F5419C" w:rsidP="00F5419C">
            <w:pPr>
              <w:ind w:left="30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proofErr w:type="gramStart"/>
            <w:r w:rsidRPr="004A3511">
              <w:rPr>
                <w:rFonts w:ascii="Times New Roman" w:hAnsi="Times New Roman" w:cs="Times New Roman"/>
                <w:sz w:val="20"/>
                <w:szCs w:val="20"/>
              </w:rPr>
              <w:t>мыслительных</w:t>
            </w:r>
            <w:proofErr w:type="gramEnd"/>
            <w:r w:rsidRPr="004A3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419C" w:rsidRPr="004A3511" w:rsidRDefault="00F5419C" w:rsidP="00F5419C">
            <w:pPr>
              <w:ind w:left="30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sz w:val="20"/>
                <w:szCs w:val="20"/>
              </w:rPr>
              <w:t>Навыков  Применение</w:t>
            </w:r>
          </w:p>
          <w:p w:rsidR="00F5419C" w:rsidRPr="004A3511" w:rsidRDefault="00F5419C" w:rsidP="00F5419C">
            <w:pPr>
              <w:ind w:left="30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sz w:val="20"/>
                <w:szCs w:val="20"/>
              </w:rPr>
              <w:t xml:space="preserve">Задание. </w:t>
            </w:r>
          </w:p>
          <w:p w:rsidR="00F5419C" w:rsidRPr="004A3511" w:rsidRDefault="00F5419C" w:rsidP="00F5419C">
            <w:pPr>
              <w:ind w:left="30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sz w:val="20"/>
                <w:szCs w:val="20"/>
              </w:rPr>
              <w:t>Выполните технику подачи мяча в волейболе.</w:t>
            </w:r>
          </w:p>
          <w:p w:rsidR="00F5419C" w:rsidRPr="004A3511" w:rsidRDefault="00F5419C" w:rsidP="00F5419C">
            <w:pPr>
              <w:ind w:left="30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sz w:val="20"/>
                <w:szCs w:val="20"/>
              </w:rPr>
              <w:t xml:space="preserve">Класс  делится  на  две  команды.  Первая  произвольно  располагается  на  одной  стороне волейбольной площадки. Игроки второй встают на другой стороне площадки за лицевой линией  в  одну  шеренгу,  а  ее  направляющий  получает  волейбольный  мяч.  По  сигналу игрок  второй  команды  выполняет  подачу  через  сетку.  Любой  игрок  первой  команды </w:t>
            </w:r>
          </w:p>
          <w:p w:rsidR="00F5419C" w:rsidRPr="004A3511" w:rsidRDefault="00F5419C" w:rsidP="00F5419C">
            <w:pPr>
              <w:ind w:left="30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sz w:val="20"/>
                <w:szCs w:val="20"/>
              </w:rPr>
              <w:t>должен  принять  подачу  и  выполнить  передачу  одному  из игроков  своей  команды,  который  в  свою  очередь  должен поймать  мяч.  Если  это  ему  удается,  первая  команда получает  один балл.  Когда  все  игроки  второй  команды  выполнят  подачу,  команды меняются местами.</w:t>
            </w:r>
          </w:p>
          <w:p w:rsidR="00F5419C" w:rsidRPr="004A3511" w:rsidRDefault="00F5419C" w:rsidP="00F5419C">
            <w:pPr>
              <w:ind w:left="30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sz w:val="20"/>
                <w:szCs w:val="20"/>
              </w:rPr>
              <w:t>Выигрывает команда, набравшая больше баллов.</w:t>
            </w:r>
          </w:p>
          <w:p w:rsidR="00CD4699" w:rsidRPr="004A3511" w:rsidRDefault="00CD4699" w:rsidP="00CD4699">
            <w:pPr>
              <w:shd w:val="clear" w:color="auto" w:fill="FFFFFF"/>
              <w:ind w:right="75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Дескриптор </w:t>
            </w:r>
            <w:r w:rsidRPr="004A35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F5419C" w:rsidRPr="004A3511" w:rsidRDefault="00CD4699" w:rsidP="00CD4699">
            <w:pPr>
              <w:ind w:left="30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proofErr w:type="gramStart"/>
            <w:r w:rsidRPr="004A3511">
              <w:rPr>
                <w:rFonts w:ascii="Times New Roman" w:hAnsi="Times New Roman" w:cs="Times New Roman"/>
                <w:b/>
                <w:sz w:val="20"/>
                <w:szCs w:val="20"/>
              </w:rPr>
              <w:t>О(</w:t>
            </w:r>
            <w:proofErr w:type="gramEnd"/>
            <w:r w:rsidRPr="004A3511">
              <w:rPr>
                <w:rFonts w:ascii="Times New Roman" w:hAnsi="Times New Roman" w:cs="Times New Roman"/>
                <w:b/>
                <w:sz w:val="20"/>
                <w:szCs w:val="20"/>
              </w:rPr>
              <w:t>г)</w:t>
            </w:r>
            <w:r w:rsidRPr="004A3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419C" w:rsidRPr="004A3511">
              <w:rPr>
                <w:rFonts w:ascii="Times New Roman" w:hAnsi="Times New Roman" w:cs="Times New Roman"/>
                <w:sz w:val="20"/>
                <w:szCs w:val="20"/>
              </w:rPr>
              <w:t xml:space="preserve">  Обучающийся</w:t>
            </w:r>
          </w:p>
          <w:p w:rsidR="00F5419C" w:rsidRPr="004A3511" w:rsidRDefault="00F5419C" w:rsidP="00F5419C">
            <w:pPr>
              <w:ind w:left="30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sz w:val="20"/>
                <w:szCs w:val="20"/>
              </w:rPr>
              <w:t>-  показывает исходное положение перед выполнением подачи  мяча;</w:t>
            </w:r>
          </w:p>
          <w:p w:rsidR="00F5419C" w:rsidRPr="004A3511" w:rsidRDefault="00F5419C" w:rsidP="00F5419C">
            <w:pPr>
              <w:ind w:left="30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sz w:val="20"/>
                <w:szCs w:val="20"/>
              </w:rPr>
              <w:t xml:space="preserve">-  выполняет движения рук при замахе и ударе по мячу, </w:t>
            </w:r>
            <w:proofErr w:type="gramStart"/>
            <w:r w:rsidRPr="004A3511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4A3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419C" w:rsidRPr="004A3511" w:rsidRDefault="00F5419C" w:rsidP="00F5419C">
            <w:pPr>
              <w:ind w:left="30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sz w:val="20"/>
                <w:szCs w:val="20"/>
              </w:rPr>
              <w:t>время подачи  мяча;</w:t>
            </w:r>
          </w:p>
          <w:p w:rsidR="00F5419C" w:rsidRPr="004A3511" w:rsidRDefault="00F5419C" w:rsidP="00F5419C">
            <w:pPr>
              <w:ind w:left="30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sz w:val="20"/>
                <w:szCs w:val="20"/>
              </w:rPr>
              <w:t xml:space="preserve">-  меняет положение на игровой площадке для приёма и </w:t>
            </w:r>
          </w:p>
          <w:p w:rsidR="00F5419C" w:rsidRPr="004A3511" w:rsidRDefault="00F5419C" w:rsidP="00F5419C">
            <w:pPr>
              <w:ind w:left="30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sz w:val="20"/>
                <w:szCs w:val="20"/>
              </w:rPr>
              <w:t>передачи мяча.</w:t>
            </w:r>
          </w:p>
          <w:p w:rsidR="00CD4699" w:rsidRPr="004A3511" w:rsidRDefault="00CD4699" w:rsidP="00CD46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Оценивание:  учитель - ученик</w:t>
            </w:r>
          </w:p>
          <w:p w:rsidR="00CD4699" w:rsidRPr="004A3511" w:rsidRDefault="00CD4699" w:rsidP="00CD4699">
            <w:pPr>
              <w:shd w:val="clear" w:color="auto" w:fill="FFFFFF"/>
              <w:ind w:left="75" w:right="7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4699" w:rsidRPr="004A3511" w:rsidRDefault="00CD4699" w:rsidP="00E81C6D">
            <w:pPr>
              <w:shd w:val="clear" w:color="auto" w:fill="FFFFFF"/>
              <w:textAlignment w:val="baseline"/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81C6D" w:rsidRPr="004A3511" w:rsidRDefault="00B94BE0" w:rsidP="00E81C6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Задание 2</w:t>
            </w:r>
            <w:r w:rsidR="002F6CFB" w:rsidRPr="004A3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.Научить технике передачи мяча сверху </w:t>
            </w:r>
            <w:r w:rsidRPr="004A3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</w:p>
          <w:p w:rsidR="00B94BE0" w:rsidRPr="004A3511" w:rsidRDefault="00E81C6D" w:rsidP="00E81C6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Передачи мяча сверху </w:t>
            </w:r>
            <w:r w:rsidRPr="004A3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="00B94BE0" w:rsidRPr="004A3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передаче мяча сверху игрок в ожидании мяча стоит на согнутых ногах, выставив одну ногу вперед; руки согнуты в локтях, кисти на уровне лица, пальцы слегка напряжены и согнуты. При приеме мяча пальцы охватывают мяч, образуя своеобразную воронку</w:t>
            </w:r>
          </w:p>
          <w:p w:rsidR="00B94BE0" w:rsidRPr="004A3511" w:rsidRDefault="00B94BE0" w:rsidP="00811D7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нагрузка при этом падает на указательные и средние пальцы. В момент передачи мяча ноги и руки выпрямляются, разгибанием лучезапястных суставов и эластичным движением пальцев мячу придается нужное направление. Показывая стойку, обращают внимание на положение пальцев</w:t>
            </w:r>
            <w:r w:rsidRPr="004A3511">
              <w:rPr>
                <w:rStyle w:val="c12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94BE0" w:rsidRPr="004A3511" w:rsidRDefault="00B94BE0" w:rsidP="00B94BE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0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pacing w:val="10"/>
                <w:sz w:val="20"/>
                <w:szCs w:val="20"/>
              </w:rPr>
              <w:drawing>
                <wp:inline distT="0" distB="0" distL="0" distR="0" wp14:anchorId="2EE62768" wp14:editId="4E827C0D">
                  <wp:extent cx="2923953" cy="1162552"/>
                  <wp:effectExtent l="0" t="0" r="0" b="0"/>
                  <wp:docPr id="2" name="Рисунок 7" descr="http://lib.znaimo.com.ua/tw_files2/urls_33/204/d-203118/203118_html_3fcb56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lib.znaimo.com.ua/tw_files2/urls_33/204/d-203118/203118_html_3fcb56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9298" cy="1164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1D71" w:rsidRPr="004A3511" w:rsidRDefault="00811D71" w:rsidP="00CD4699">
            <w:pPr>
              <w:shd w:val="clear" w:color="auto" w:fill="FFFFFF"/>
              <w:ind w:right="75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A3511">
              <w:rPr>
                <w:rFonts w:ascii="Times New Roman" w:hAnsi="Times New Roman" w:cs="Times New Roman"/>
                <w:b/>
                <w:color w:val="444444"/>
                <w:sz w:val="20"/>
                <w:szCs w:val="20"/>
                <w:shd w:val="clear" w:color="auto" w:fill="FFFFFF"/>
              </w:rPr>
              <w:t>Выполнение верхней передачи в парах</w:t>
            </w:r>
            <w:r w:rsidRPr="004A351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:</w:t>
            </w:r>
            <w:r w:rsidRPr="004A3511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br/>
            </w:r>
          </w:p>
          <w:p w:rsidR="00811D71" w:rsidRPr="004A3511" w:rsidRDefault="00792216" w:rsidP="00CD4699">
            <w:pPr>
              <w:shd w:val="clear" w:color="auto" w:fill="FFFFFF"/>
              <w:ind w:right="75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A35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-о</w:t>
            </w:r>
            <w:r w:rsidR="00811D71" w:rsidRPr="004A35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дин учащийся набрасывает мяч другому, тот выполняет верхнюю передачу.</w:t>
            </w:r>
          </w:p>
          <w:p w:rsidR="00797D1C" w:rsidRPr="004A3511" w:rsidRDefault="00797D1C" w:rsidP="00CD4699">
            <w:pPr>
              <w:shd w:val="clear" w:color="auto" w:fill="FFFFFF"/>
              <w:ind w:right="75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92216" w:rsidRPr="004A3511" w:rsidRDefault="00792216" w:rsidP="00CD4699">
            <w:pPr>
              <w:shd w:val="clear" w:color="auto" w:fill="FFFFFF"/>
              <w:ind w:right="75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F5419C" w:rsidRPr="004A3511" w:rsidRDefault="00F5419C" w:rsidP="00CD4699">
            <w:pPr>
              <w:shd w:val="clear" w:color="auto" w:fill="FFFFFF"/>
              <w:ind w:right="7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Критерий оценивания</w:t>
            </w:r>
          </w:p>
          <w:p w:rsidR="00F5419C" w:rsidRPr="004A3511" w:rsidRDefault="00F5419C" w:rsidP="00F5419C">
            <w:pPr>
              <w:shd w:val="clear" w:color="auto" w:fill="FFFFFF"/>
              <w:ind w:left="75" w:right="75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Обучающийся</w:t>
            </w:r>
          </w:p>
          <w:p w:rsidR="00F5419C" w:rsidRPr="004A3511" w:rsidRDefault="00F5419C" w:rsidP="00F5419C">
            <w:pPr>
              <w:shd w:val="clear" w:color="auto" w:fill="FFFFFF"/>
              <w:ind w:left="75" w:right="7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>равнивает</w:t>
            </w:r>
            <w:proofErr w:type="spellEnd"/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демонстрирует различные игровые комбинации в играх и может дать анализ этих действий, приводя примеры</w:t>
            </w:r>
          </w:p>
          <w:p w:rsidR="00F5419C" w:rsidRPr="004A3511" w:rsidRDefault="00F5419C" w:rsidP="00F5419C">
            <w:pPr>
              <w:shd w:val="clear" w:color="auto" w:fill="FFFFFF"/>
              <w:ind w:left="75" w:right="7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Уровень мыслительных навыков   </w:t>
            </w:r>
          </w:p>
          <w:p w:rsidR="00E81C6D" w:rsidRPr="004A3511" w:rsidRDefault="00F5419C" w:rsidP="00F5419C">
            <w:pPr>
              <w:shd w:val="clear" w:color="auto" w:fill="FFFFFF"/>
              <w:ind w:right="7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</w:t>
            </w:r>
          </w:p>
          <w:p w:rsidR="00CD4699" w:rsidRPr="004A3511" w:rsidRDefault="00CD4699" w:rsidP="00B94BE0">
            <w:pPr>
              <w:shd w:val="clear" w:color="auto" w:fill="FFFFFF"/>
              <w:ind w:right="75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CD4699" w:rsidRPr="004A3511" w:rsidRDefault="002F6CFB" w:rsidP="00B94BE0">
            <w:pPr>
              <w:shd w:val="clear" w:color="auto" w:fill="FFFFFF"/>
              <w:ind w:right="75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Дескриптор </w:t>
            </w:r>
            <w:r w:rsidRPr="004A35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2F6CFB" w:rsidRPr="004A3511" w:rsidRDefault="002F6CFB" w:rsidP="00B94BE0">
            <w:pPr>
              <w:shd w:val="clear" w:color="auto" w:fill="FFFFFF"/>
              <w:ind w:right="75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proofErr w:type="gramStart"/>
            <w:r w:rsidRPr="004A3511">
              <w:rPr>
                <w:rFonts w:ascii="Times New Roman" w:hAnsi="Times New Roman" w:cs="Times New Roman"/>
                <w:b/>
                <w:sz w:val="20"/>
                <w:szCs w:val="20"/>
              </w:rPr>
              <w:t>О(</w:t>
            </w:r>
            <w:proofErr w:type="gramEnd"/>
            <w:r w:rsidRPr="004A35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г)  </w:t>
            </w:r>
            <w:r w:rsidRPr="004A35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Обучающийся</w:t>
            </w:r>
          </w:p>
          <w:p w:rsidR="002F6CFB" w:rsidRPr="004A3511" w:rsidRDefault="002F6CFB" w:rsidP="002F6CFB">
            <w:pPr>
              <w:shd w:val="clear" w:color="auto" w:fill="FFFFFF"/>
              <w:ind w:left="75" w:right="75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−  применяет технику передачи мяча сверху</w:t>
            </w:r>
          </w:p>
          <w:p w:rsidR="002F6CFB" w:rsidRPr="004A3511" w:rsidRDefault="002F6CFB" w:rsidP="002F6CFB">
            <w:pPr>
              <w:shd w:val="clear" w:color="auto" w:fill="FFFFFF"/>
              <w:ind w:left="75" w:right="75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−  демонстрирует передачу мяча на месте и движении</w:t>
            </w:r>
            <w:proofErr w:type="gramStart"/>
            <w:r w:rsidRPr="004A35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;</w:t>
            </w:r>
            <w:proofErr w:type="gramEnd"/>
          </w:p>
          <w:p w:rsidR="002F6CFB" w:rsidRPr="004A3511" w:rsidRDefault="002F6CFB" w:rsidP="002F6CFB">
            <w:pPr>
              <w:shd w:val="clear" w:color="auto" w:fill="FFFFFF"/>
              <w:ind w:left="75" w:right="75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−  анализирует и предлагает подводящие упражнения или подвижные игры в обучении передачи мяча сверху.</w:t>
            </w:r>
          </w:p>
          <w:p w:rsidR="002F6CFB" w:rsidRPr="004A3511" w:rsidRDefault="002F6CFB" w:rsidP="002F6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Оценивание:  учитель </w:t>
            </w:r>
            <w:r w:rsidR="00CD4699" w:rsidRPr="004A3511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4A35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ученик</w:t>
            </w:r>
          </w:p>
          <w:p w:rsidR="00036566" w:rsidRPr="004A3511" w:rsidRDefault="00036566" w:rsidP="000365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6566" w:rsidRPr="004A3511" w:rsidRDefault="00036566" w:rsidP="000365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6566" w:rsidRPr="004A3511" w:rsidRDefault="00036566" w:rsidP="00036566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4A3511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Учебная игра </w:t>
            </w:r>
            <w:r w:rsidR="001C5C83" w:rsidRPr="004A3511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волейбол</w:t>
            </w:r>
            <w:r w:rsidRPr="004A3511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по упрощенным правилам.</w:t>
            </w:r>
          </w:p>
          <w:p w:rsidR="00240554" w:rsidRPr="00BE5C44" w:rsidRDefault="00240554" w:rsidP="00240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C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Подачи выполнять из лицевой линии площадки </w:t>
            </w:r>
            <w:r w:rsidR="00BE5C44" w:rsidRPr="00BE5C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BE5C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игроки второй команды </w:t>
            </w:r>
            <w:proofErr w:type="gramStart"/>
            <w:r w:rsidRPr="00BE5C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ловят</w:t>
            </w:r>
            <w:proofErr w:type="gramEnd"/>
            <w:r w:rsidRPr="00BE5C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набрасывает мяч  в зону «3», а затем из зоны «3» в зону «2»</w:t>
            </w:r>
            <w:r w:rsidR="00F425C5" w:rsidRPr="00BE5C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E5C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или «4». Далее передача мяча через сетку на месте и в прыжке.</w:t>
            </w:r>
          </w:p>
          <w:p w:rsidR="000E6A90" w:rsidRPr="004A3511" w:rsidRDefault="000E6A90" w:rsidP="00B94BE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90" w:rsidRPr="004A3511" w:rsidRDefault="000E6A90" w:rsidP="00282F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соблюдают технику безопасности;</w:t>
            </w:r>
          </w:p>
          <w:p w:rsidR="000E6A90" w:rsidRPr="004A3511" w:rsidRDefault="000E6A90" w:rsidP="00282FDA">
            <w:pPr>
              <w:tabs>
                <w:tab w:val="left" w:pos="3441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eastAsia="Calibri" w:hAnsi="Times New Roman" w:cs="Times New Roman"/>
                <w:sz w:val="20"/>
                <w:szCs w:val="20"/>
              </w:rPr>
              <w:t>-старается выполнять упражнения правильно;</w:t>
            </w:r>
          </w:p>
          <w:p w:rsidR="000E6A90" w:rsidRPr="004A3511" w:rsidRDefault="000E6A90" w:rsidP="00282FD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A90" w:rsidRPr="004A3511" w:rsidRDefault="000E6A90" w:rsidP="00282FD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sz w:val="20"/>
                <w:szCs w:val="20"/>
              </w:rPr>
              <w:t>- отвечают на вопросы</w:t>
            </w:r>
          </w:p>
          <w:p w:rsidR="000E6A90" w:rsidRPr="004A3511" w:rsidRDefault="000E6A90" w:rsidP="00282FD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A90" w:rsidRPr="004A3511" w:rsidRDefault="000E6A90" w:rsidP="00282FDA">
            <w:pPr>
              <w:pStyle w:val="a4"/>
              <w:widowControl w:val="0"/>
              <w:spacing w:after="0"/>
              <w:rPr>
                <w:sz w:val="20"/>
                <w:szCs w:val="20"/>
              </w:rPr>
            </w:pPr>
            <w:r w:rsidRPr="004A3511">
              <w:rPr>
                <w:sz w:val="20"/>
                <w:szCs w:val="20"/>
              </w:rPr>
              <w:t xml:space="preserve">- </w:t>
            </w:r>
            <w:r w:rsidRPr="004A3511">
              <w:rPr>
                <w:sz w:val="20"/>
                <w:szCs w:val="20"/>
                <w:lang w:eastAsia="en-GB"/>
              </w:rPr>
              <w:t>критически оценивают себя и других</w:t>
            </w:r>
          </w:p>
          <w:p w:rsidR="000E6A90" w:rsidRPr="004A3511" w:rsidRDefault="000E6A90" w:rsidP="00282FDA">
            <w:pPr>
              <w:pStyle w:val="a4"/>
              <w:rPr>
                <w:rFonts w:eastAsiaTheme="minorHAnsi"/>
                <w:sz w:val="20"/>
                <w:szCs w:val="20"/>
                <w:lang w:val="kk-KZ" w:eastAsia="en-GB"/>
              </w:rPr>
            </w:pPr>
          </w:p>
          <w:p w:rsidR="000E6A90" w:rsidRPr="004A3511" w:rsidRDefault="000E6A90" w:rsidP="00282FDA">
            <w:pPr>
              <w:pStyle w:val="a4"/>
              <w:rPr>
                <w:sz w:val="20"/>
                <w:szCs w:val="20"/>
                <w:lang w:eastAsia="en-GB"/>
              </w:rPr>
            </w:pPr>
            <w:r w:rsidRPr="004A3511">
              <w:rPr>
                <w:sz w:val="20"/>
                <w:szCs w:val="20"/>
                <w:lang w:eastAsia="en-GB"/>
              </w:rPr>
              <w:t>- развивает физические свойства;</w:t>
            </w:r>
          </w:p>
          <w:p w:rsidR="000E6A90" w:rsidRPr="004A3511" w:rsidRDefault="000E6A90" w:rsidP="00282FDA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0E6A90" w:rsidRPr="004A3511" w:rsidRDefault="000E6A90" w:rsidP="00282F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bCs/>
                <w:sz w:val="20"/>
                <w:szCs w:val="20"/>
              </w:rPr>
              <w:t>- соблюдают технику безопасности;</w:t>
            </w:r>
          </w:p>
          <w:p w:rsidR="000E6A90" w:rsidRPr="004A3511" w:rsidRDefault="000E6A90" w:rsidP="00282FDA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4A351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- отвечают на вопрос</w:t>
            </w:r>
          </w:p>
          <w:p w:rsidR="000E6A90" w:rsidRPr="004A3511" w:rsidRDefault="000E6A90" w:rsidP="00282FDA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0E6A90" w:rsidRPr="004A3511" w:rsidRDefault="000E6A90" w:rsidP="00282FDA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4A351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- дают комментарии</w:t>
            </w:r>
          </w:p>
          <w:p w:rsidR="000E6A90" w:rsidRPr="004A3511" w:rsidRDefault="000E6A90" w:rsidP="00282FDA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0E6A90" w:rsidRPr="004A3511" w:rsidRDefault="000E6A90" w:rsidP="00282FDA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4A351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-критически оценивает двигательную деятельность друг друга.</w:t>
            </w:r>
          </w:p>
          <w:p w:rsidR="000E6A90" w:rsidRPr="004A3511" w:rsidRDefault="000E6A90" w:rsidP="00282FDA">
            <w:pPr>
              <w:pStyle w:val="a4"/>
              <w:tabs>
                <w:tab w:val="left" w:pos="1065"/>
              </w:tabs>
              <w:spacing w:after="0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0E6A90" w:rsidRDefault="000E6A90" w:rsidP="00282FDA">
            <w:pPr>
              <w:pStyle w:val="a4"/>
              <w:tabs>
                <w:tab w:val="left" w:pos="1065"/>
              </w:tabs>
              <w:spacing w:after="0"/>
              <w:rPr>
                <w:color w:val="000000" w:themeColor="text1"/>
                <w:sz w:val="20"/>
                <w:szCs w:val="20"/>
              </w:rPr>
            </w:pPr>
          </w:p>
          <w:p w:rsidR="00BE5C44" w:rsidRDefault="00BE5C44" w:rsidP="00282FDA">
            <w:pPr>
              <w:pStyle w:val="a4"/>
              <w:tabs>
                <w:tab w:val="left" w:pos="1065"/>
              </w:tabs>
              <w:spacing w:after="0"/>
              <w:rPr>
                <w:color w:val="000000" w:themeColor="text1"/>
                <w:sz w:val="20"/>
                <w:szCs w:val="20"/>
              </w:rPr>
            </w:pPr>
          </w:p>
          <w:p w:rsidR="00BE5C44" w:rsidRDefault="00BE5C44" w:rsidP="00282FDA">
            <w:pPr>
              <w:pStyle w:val="a4"/>
              <w:tabs>
                <w:tab w:val="left" w:pos="1065"/>
              </w:tabs>
              <w:spacing w:after="0"/>
              <w:rPr>
                <w:color w:val="000000" w:themeColor="text1"/>
                <w:sz w:val="20"/>
                <w:szCs w:val="20"/>
              </w:rPr>
            </w:pPr>
          </w:p>
          <w:p w:rsidR="00BE5C44" w:rsidRDefault="00BE5C44" w:rsidP="00282FDA">
            <w:pPr>
              <w:pStyle w:val="a4"/>
              <w:tabs>
                <w:tab w:val="left" w:pos="1065"/>
              </w:tabs>
              <w:spacing w:after="0"/>
              <w:rPr>
                <w:color w:val="000000" w:themeColor="text1"/>
                <w:sz w:val="20"/>
                <w:szCs w:val="20"/>
              </w:rPr>
            </w:pPr>
          </w:p>
          <w:p w:rsidR="00BE5C44" w:rsidRDefault="00BE5C44" w:rsidP="00282FDA">
            <w:pPr>
              <w:pStyle w:val="a4"/>
              <w:tabs>
                <w:tab w:val="left" w:pos="1065"/>
              </w:tabs>
              <w:spacing w:after="0"/>
              <w:rPr>
                <w:color w:val="000000" w:themeColor="text1"/>
                <w:sz w:val="20"/>
                <w:szCs w:val="20"/>
              </w:rPr>
            </w:pPr>
          </w:p>
          <w:p w:rsidR="00BE5C44" w:rsidRDefault="00BE5C44" w:rsidP="00282FDA">
            <w:pPr>
              <w:pStyle w:val="a4"/>
              <w:tabs>
                <w:tab w:val="left" w:pos="1065"/>
              </w:tabs>
              <w:spacing w:after="0"/>
              <w:rPr>
                <w:color w:val="000000" w:themeColor="text1"/>
                <w:sz w:val="20"/>
                <w:szCs w:val="20"/>
              </w:rPr>
            </w:pPr>
          </w:p>
          <w:p w:rsidR="00BE5C44" w:rsidRDefault="00BE5C44" w:rsidP="00282FDA">
            <w:pPr>
              <w:pStyle w:val="a4"/>
              <w:tabs>
                <w:tab w:val="left" w:pos="1065"/>
              </w:tabs>
              <w:spacing w:after="0"/>
              <w:rPr>
                <w:color w:val="000000" w:themeColor="text1"/>
                <w:sz w:val="20"/>
                <w:szCs w:val="20"/>
              </w:rPr>
            </w:pPr>
          </w:p>
          <w:p w:rsidR="00BE5C44" w:rsidRDefault="00BE5C44" w:rsidP="00282FDA">
            <w:pPr>
              <w:pStyle w:val="a4"/>
              <w:tabs>
                <w:tab w:val="left" w:pos="1065"/>
              </w:tabs>
              <w:spacing w:after="0"/>
              <w:rPr>
                <w:color w:val="000000" w:themeColor="text1"/>
                <w:sz w:val="20"/>
                <w:szCs w:val="20"/>
              </w:rPr>
            </w:pPr>
          </w:p>
          <w:p w:rsidR="00BE5C44" w:rsidRDefault="00BE5C44" w:rsidP="00282FDA">
            <w:pPr>
              <w:pStyle w:val="a4"/>
              <w:tabs>
                <w:tab w:val="left" w:pos="1065"/>
              </w:tabs>
              <w:spacing w:after="0"/>
              <w:rPr>
                <w:color w:val="000000" w:themeColor="text1"/>
                <w:sz w:val="20"/>
                <w:szCs w:val="20"/>
              </w:rPr>
            </w:pPr>
          </w:p>
          <w:p w:rsidR="00BE5C44" w:rsidRPr="004A3511" w:rsidRDefault="00BE5C44" w:rsidP="00BE5C4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sz w:val="20"/>
                <w:szCs w:val="20"/>
              </w:rPr>
              <w:t>- отвечают на вопросы</w:t>
            </w:r>
          </w:p>
          <w:p w:rsidR="00BE5C44" w:rsidRPr="004A3511" w:rsidRDefault="00BE5C44" w:rsidP="00BE5C4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C44" w:rsidRPr="004A3511" w:rsidRDefault="00BE5C44" w:rsidP="00BE5C44">
            <w:pPr>
              <w:pStyle w:val="a4"/>
              <w:widowControl w:val="0"/>
              <w:spacing w:after="0"/>
              <w:rPr>
                <w:sz w:val="20"/>
                <w:szCs w:val="20"/>
              </w:rPr>
            </w:pPr>
            <w:r w:rsidRPr="004A3511">
              <w:rPr>
                <w:sz w:val="20"/>
                <w:szCs w:val="20"/>
              </w:rPr>
              <w:t xml:space="preserve">- </w:t>
            </w:r>
            <w:r w:rsidRPr="004A3511">
              <w:rPr>
                <w:sz w:val="20"/>
                <w:szCs w:val="20"/>
                <w:lang w:eastAsia="en-GB"/>
              </w:rPr>
              <w:t>критически оценивают себя и других</w:t>
            </w:r>
          </w:p>
          <w:p w:rsidR="00BE5C44" w:rsidRPr="004A3511" w:rsidRDefault="00BE5C44" w:rsidP="00BE5C44">
            <w:pPr>
              <w:pStyle w:val="a4"/>
              <w:rPr>
                <w:rFonts w:eastAsiaTheme="minorHAnsi"/>
                <w:sz w:val="20"/>
                <w:szCs w:val="20"/>
                <w:lang w:val="kk-KZ" w:eastAsia="en-GB"/>
              </w:rPr>
            </w:pPr>
          </w:p>
          <w:p w:rsidR="00BE5C44" w:rsidRPr="004A3511" w:rsidRDefault="00BE5C44" w:rsidP="00BE5C44">
            <w:pPr>
              <w:pStyle w:val="a4"/>
              <w:rPr>
                <w:sz w:val="20"/>
                <w:szCs w:val="20"/>
                <w:lang w:eastAsia="en-GB"/>
              </w:rPr>
            </w:pPr>
            <w:r w:rsidRPr="004A3511">
              <w:rPr>
                <w:sz w:val="20"/>
                <w:szCs w:val="20"/>
                <w:lang w:eastAsia="en-GB"/>
              </w:rPr>
              <w:t>- развивает физические свойства;</w:t>
            </w:r>
          </w:p>
          <w:p w:rsidR="00BE5C44" w:rsidRPr="004A3511" w:rsidRDefault="00BE5C44" w:rsidP="00BE5C4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E5C44" w:rsidRPr="004A3511" w:rsidRDefault="00BE5C44" w:rsidP="00BE5C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bCs/>
                <w:sz w:val="20"/>
                <w:szCs w:val="20"/>
              </w:rPr>
              <w:t>- соблюдают технику безопасности;</w:t>
            </w:r>
          </w:p>
          <w:p w:rsidR="00BE5C44" w:rsidRPr="004A3511" w:rsidRDefault="00BE5C44" w:rsidP="00282FDA">
            <w:pPr>
              <w:pStyle w:val="a4"/>
              <w:tabs>
                <w:tab w:val="left" w:pos="1065"/>
              </w:tabs>
              <w:spacing w:after="0"/>
              <w:rPr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90" w:rsidRPr="004A3511" w:rsidRDefault="000E6A90" w:rsidP="00282F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6A90" w:rsidRPr="004A3511" w:rsidRDefault="000E6A90" w:rsidP="00282F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6A90" w:rsidRPr="004A3511" w:rsidRDefault="000E6A90" w:rsidP="00282F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6A90" w:rsidRPr="004A3511" w:rsidRDefault="000E6A90" w:rsidP="00282F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6A90" w:rsidRPr="004A3511" w:rsidRDefault="000E6A90" w:rsidP="00282F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6A90" w:rsidRPr="004A3511" w:rsidRDefault="000E6A90" w:rsidP="00282F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6A90" w:rsidRPr="004A3511" w:rsidRDefault="000E6A90" w:rsidP="00282F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6A90" w:rsidRPr="004A3511" w:rsidRDefault="000E6A90" w:rsidP="00282F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6A90" w:rsidRPr="004A3511" w:rsidRDefault="000E6A90" w:rsidP="00282F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6A90" w:rsidRPr="004A3511" w:rsidRDefault="000E6A90" w:rsidP="00282F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>ФО</w:t>
            </w:r>
          </w:p>
          <w:p w:rsidR="000E6A90" w:rsidRPr="004A3511" w:rsidRDefault="000E6A90" w:rsidP="00282F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6A90" w:rsidRPr="004A3511" w:rsidRDefault="000E6A90" w:rsidP="00282F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6A90" w:rsidRPr="004A3511" w:rsidRDefault="000E6A90" w:rsidP="00282F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6A90" w:rsidRPr="004A3511" w:rsidRDefault="000E6A90" w:rsidP="00282F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6A90" w:rsidRPr="004A3511" w:rsidRDefault="000E6A90" w:rsidP="00282F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6A90" w:rsidRPr="004A3511" w:rsidRDefault="000E6A90" w:rsidP="00282F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6A90" w:rsidRPr="004A3511" w:rsidRDefault="000E6A90" w:rsidP="00282F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6A90" w:rsidRPr="004A3511" w:rsidRDefault="000E6A90" w:rsidP="00282F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6A90" w:rsidRPr="004A3511" w:rsidRDefault="000E6A90" w:rsidP="00282F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6A90" w:rsidRPr="004A3511" w:rsidRDefault="000E6A90" w:rsidP="00282F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6A90" w:rsidRPr="004A3511" w:rsidRDefault="000E6A90" w:rsidP="00282F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90" w:rsidRPr="004A3511" w:rsidRDefault="000E6A90" w:rsidP="00282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sz w:val="20"/>
                <w:szCs w:val="20"/>
              </w:rPr>
              <w:t>Большое игровое пространство, инвентарь, необходимый для проведения занятий</w:t>
            </w:r>
            <w:r w:rsidRPr="004A35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0E6A90" w:rsidRDefault="000E6A90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E5C44" w:rsidRPr="004A3511" w:rsidRDefault="00BE5C44" w:rsidP="00BE5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sz w:val="20"/>
                <w:szCs w:val="20"/>
              </w:rPr>
              <w:t>Большое игровое пространство, инвентарь, необходимый для проведения занятий</w:t>
            </w:r>
            <w:r w:rsidRPr="004A35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E5C44">
              <w:rPr>
                <w:rFonts w:ascii="Times New Roman" w:hAnsi="Times New Roman" w:cs="Times New Roman"/>
                <w:sz w:val="20"/>
                <w:szCs w:val="20"/>
              </w:rPr>
              <w:t>олейбольные мячи</w:t>
            </w: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C44" w:rsidRDefault="00BE5C44" w:rsidP="0028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C44" w:rsidRPr="004A3511" w:rsidRDefault="00BE5C44" w:rsidP="00BE5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sz w:val="20"/>
                <w:szCs w:val="20"/>
              </w:rPr>
              <w:t>Большое игровое пространство, инвентарь, необходимый для проведения занятий</w:t>
            </w:r>
            <w:r w:rsidRPr="004A35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BE5C44" w:rsidRPr="004A3511" w:rsidRDefault="00BE5C44" w:rsidP="00BE5C4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E5C44">
              <w:rPr>
                <w:rFonts w:ascii="Times New Roman" w:hAnsi="Times New Roman" w:cs="Times New Roman"/>
                <w:sz w:val="20"/>
                <w:szCs w:val="20"/>
              </w:rPr>
              <w:t>олейбольные мячи</w:t>
            </w:r>
          </w:p>
        </w:tc>
      </w:tr>
      <w:tr w:rsidR="000E6A90" w:rsidRPr="004A3511" w:rsidTr="00282FDA">
        <w:trPr>
          <w:trHeight w:val="1106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90" w:rsidRPr="004A3511" w:rsidRDefault="000E6A90" w:rsidP="00282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Конец урока</w:t>
            </w:r>
          </w:p>
          <w:p w:rsidR="000E6A90" w:rsidRPr="004A3511" w:rsidRDefault="000E6A90" w:rsidP="00282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sz w:val="20"/>
                <w:szCs w:val="20"/>
              </w:rPr>
              <w:t>3-5 мин</w:t>
            </w:r>
          </w:p>
        </w:tc>
        <w:tc>
          <w:tcPr>
            <w:tcW w:w="1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90" w:rsidRPr="004A3511" w:rsidRDefault="000E6A90" w:rsidP="00282FDA">
            <w:pPr>
              <w:tabs>
                <w:tab w:val="left" w:pos="284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Ходьба в обход зала 1 </w:t>
            </w:r>
            <w:proofErr w:type="spellStart"/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кр</w:t>
            </w:r>
            <w:proofErr w:type="spellEnd"/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. </w:t>
            </w:r>
          </w:p>
          <w:p w:rsidR="000E6A90" w:rsidRPr="004A3511" w:rsidRDefault="000E6A90" w:rsidP="00282FDA">
            <w:pPr>
              <w:tabs>
                <w:tab w:val="left" w:pos="284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Заключительное построение.</w:t>
            </w:r>
          </w:p>
          <w:p w:rsidR="000E6A90" w:rsidRDefault="000E6A90" w:rsidP="00282FDA">
            <w:pPr>
              <w:tabs>
                <w:tab w:val="left" w:pos="284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Рефлексия самого занятия:  в конце урока подводятся  итоги, обсуждение того, что узнали, и того, как работали – т.е. каждый вносит свой вклад в достижение поставленных в начале урока целей, свою </w:t>
            </w:r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активность, эффективность работы класса, увлекательность и полезность выбранных форм работы.  Рефлексию на уроке проводим в устной форме, задавая учащимся вопросы о том, насколько был понятен учебный материал</w:t>
            </w:r>
          </w:p>
          <w:p w:rsidR="00BE5C44" w:rsidRPr="004A3511" w:rsidRDefault="00BE5C44" w:rsidP="00282FDA">
            <w:pPr>
              <w:tabs>
                <w:tab w:val="left" w:pos="284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Дом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адание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90" w:rsidRPr="004A3511" w:rsidRDefault="000E6A90" w:rsidP="00282FDA">
            <w:pPr>
              <w:widowControl w:val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 измеряют пульс.</w:t>
            </w:r>
          </w:p>
          <w:p w:rsidR="000E6A90" w:rsidRPr="004A3511" w:rsidRDefault="000E6A90" w:rsidP="00282FDA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A90" w:rsidRPr="004A3511" w:rsidRDefault="000E6A90" w:rsidP="00282FDA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 оценивают свою работу на уроке.</w:t>
            </w:r>
          </w:p>
          <w:p w:rsidR="000E6A90" w:rsidRPr="004A3511" w:rsidRDefault="000E6A90" w:rsidP="00282FDA">
            <w:pPr>
              <w:tabs>
                <w:tab w:val="left" w:pos="284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A35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 выполняют дом</w:t>
            </w:r>
            <w:proofErr w:type="gramStart"/>
            <w:r w:rsidRPr="004A35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A35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4A35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 w:rsidRPr="004A35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адание.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90" w:rsidRPr="004A3511" w:rsidRDefault="000E6A90" w:rsidP="00282FDA">
            <w:pPr>
              <w:tabs>
                <w:tab w:val="left" w:pos="284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6A90" w:rsidRPr="004A3511" w:rsidRDefault="000E6A90" w:rsidP="00282FDA">
            <w:pPr>
              <w:tabs>
                <w:tab w:val="left" w:pos="284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6A90" w:rsidRPr="004A3511" w:rsidRDefault="000E6A90" w:rsidP="00282FDA">
            <w:pPr>
              <w:tabs>
                <w:tab w:val="left" w:pos="284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A3511">
              <w:rPr>
                <w:rFonts w:ascii="Times New Roman" w:eastAsia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90" w:rsidRPr="004A3511" w:rsidRDefault="000E6A90" w:rsidP="00282FDA">
            <w:pPr>
              <w:ind w:right="-20"/>
              <w:rPr>
                <w:rFonts w:ascii="Times New Roman" w:hAnsi="Times New Roman" w:cs="Times New Roman"/>
                <w:color w:val="2976A4"/>
                <w:sz w:val="20"/>
                <w:szCs w:val="20"/>
                <w:highlight w:val="yellow"/>
              </w:rPr>
            </w:pPr>
            <w:r w:rsidRPr="004A3511">
              <w:rPr>
                <w:rFonts w:ascii="Times New Roman" w:hAnsi="Times New Roman" w:cs="Times New Roman"/>
                <w:sz w:val="20"/>
                <w:szCs w:val="20"/>
              </w:rPr>
              <w:t>Большое, свободное пространство.</w:t>
            </w:r>
          </w:p>
        </w:tc>
      </w:tr>
    </w:tbl>
    <w:p w:rsidR="000E6A90" w:rsidRPr="004A3511" w:rsidRDefault="000E6A90" w:rsidP="000E6A90">
      <w:pPr>
        <w:pStyle w:val="Dochead2"/>
        <w:spacing w:before="0" w:after="0"/>
        <w:rPr>
          <w:rFonts w:ascii="Times New Roman" w:hAnsi="Times New Roman"/>
          <w:b w:val="0"/>
          <w:sz w:val="20"/>
          <w:szCs w:val="20"/>
          <w:lang w:val="ru-RU" w:eastAsia="en-GB"/>
        </w:rPr>
      </w:pPr>
    </w:p>
    <w:p w:rsidR="000E6A90" w:rsidRPr="004A3511" w:rsidRDefault="000E6A90" w:rsidP="000E6A90">
      <w:pPr>
        <w:rPr>
          <w:rFonts w:ascii="Times New Roman" w:hAnsi="Times New Roman" w:cs="Times New Roman"/>
          <w:sz w:val="20"/>
          <w:szCs w:val="20"/>
        </w:rPr>
      </w:pPr>
    </w:p>
    <w:p w:rsidR="000E6A90" w:rsidRPr="004A3511" w:rsidRDefault="000E6A90" w:rsidP="000E6A90">
      <w:pPr>
        <w:rPr>
          <w:rFonts w:ascii="Times New Roman" w:hAnsi="Times New Roman" w:cs="Times New Roman"/>
          <w:sz w:val="20"/>
          <w:szCs w:val="20"/>
        </w:rPr>
      </w:pPr>
    </w:p>
    <w:p w:rsidR="00F03B68" w:rsidRPr="004A3511" w:rsidRDefault="00F03B68">
      <w:pPr>
        <w:rPr>
          <w:rFonts w:ascii="Times New Roman" w:hAnsi="Times New Roman" w:cs="Times New Roman"/>
          <w:sz w:val="20"/>
          <w:szCs w:val="20"/>
        </w:rPr>
      </w:pPr>
    </w:p>
    <w:sectPr w:rsidR="00F03B68" w:rsidRPr="004A3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CA"/>
    <w:multiLevelType w:val="hybridMultilevel"/>
    <w:tmpl w:val="676C37EE"/>
    <w:lvl w:ilvl="0" w:tplc="15523CF0">
      <w:start w:val="1"/>
      <w:numFmt w:val="bullet"/>
      <w:lvlText w:val="-"/>
      <w:lvlJc w:val="left"/>
    </w:lvl>
    <w:lvl w:ilvl="1" w:tplc="4BA45092">
      <w:numFmt w:val="decimal"/>
      <w:lvlText w:val=""/>
      <w:lvlJc w:val="left"/>
    </w:lvl>
    <w:lvl w:ilvl="2" w:tplc="4622E728">
      <w:numFmt w:val="decimal"/>
      <w:lvlText w:val=""/>
      <w:lvlJc w:val="left"/>
    </w:lvl>
    <w:lvl w:ilvl="3" w:tplc="92FE882C">
      <w:numFmt w:val="decimal"/>
      <w:lvlText w:val=""/>
      <w:lvlJc w:val="left"/>
    </w:lvl>
    <w:lvl w:ilvl="4" w:tplc="7DEA1E76">
      <w:numFmt w:val="decimal"/>
      <w:lvlText w:val=""/>
      <w:lvlJc w:val="left"/>
    </w:lvl>
    <w:lvl w:ilvl="5" w:tplc="EDD47F1E">
      <w:numFmt w:val="decimal"/>
      <w:lvlText w:val=""/>
      <w:lvlJc w:val="left"/>
    </w:lvl>
    <w:lvl w:ilvl="6" w:tplc="0CEAB1C0">
      <w:numFmt w:val="decimal"/>
      <w:lvlText w:val=""/>
      <w:lvlJc w:val="left"/>
    </w:lvl>
    <w:lvl w:ilvl="7" w:tplc="C4E89C3A">
      <w:numFmt w:val="decimal"/>
      <w:lvlText w:val=""/>
      <w:lvlJc w:val="left"/>
    </w:lvl>
    <w:lvl w:ilvl="8" w:tplc="F7D43AC8">
      <w:numFmt w:val="decimal"/>
      <w:lvlText w:val=""/>
      <w:lvlJc w:val="left"/>
    </w:lvl>
  </w:abstractNum>
  <w:abstractNum w:abstractNumId="1">
    <w:nsid w:val="03AA47D3"/>
    <w:multiLevelType w:val="multilevel"/>
    <w:tmpl w:val="DFC899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Helvetica" w:hAnsi="Helvetic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40BD4"/>
    <w:multiLevelType w:val="multilevel"/>
    <w:tmpl w:val="D9A04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107155"/>
    <w:multiLevelType w:val="multilevel"/>
    <w:tmpl w:val="4E428B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90"/>
    <w:rsid w:val="00036566"/>
    <w:rsid w:val="00067039"/>
    <w:rsid w:val="000E6A90"/>
    <w:rsid w:val="00177B2D"/>
    <w:rsid w:val="001C5C83"/>
    <w:rsid w:val="00240554"/>
    <w:rsid w:val="00282FDA"/>
    <w:rsid w:val="002F1F7F"/>
    <w:rsid w:val="002F6CFB"/>
    <w:rsid w:val="002F7ACD"/>
    <w:rsid w:val="0035308D"/>
    <w:rsid w:val="0038596B"/>
    <w:rsid w:val="003C13D6"/>
    <w:rsid w:val="003C1D12"/>
    <w:rsid w:val="004A3511"/>
    <w:rsid w:val="00727174"/>
    <w:rsid w:val="00792216"/>
    <w:rsid w:val="00797D1C"/>
    <w:rsid w:val="008041F4"/>
    <w:rsid w:val="00811D71"/>
    <w:rsid w:val="00A60FD2"/>
    <w:rsid w:val="00B612D0"/>
    <w:rsid w:val="00B94BE0"/>
    <w:rsid w:val="00BE5C44"/>
    <w:rsid w:val="00CD4699"/>
    <w:rsid w:val="00D226EC"/>
    <w:rsid w:val="00D352E2"/>
    <w:rsid w:val="00E81C6D"/>
    <w:rsid w:val="00E87012"/>
    <w:rsid w:val="00EE5696"/>
    <w:rsid w:val="00F03B68"/>
    <w:rsid w:val="00F425C5"/>
    <w:rsid w:val="00F5419C"/>
    <w:rsid w:val="00F9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90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A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next w:val="a"/>
    <w:uiPriority w:val="99"/>
    <w:qFormat/>
    <w:rsid w:val="000E6A9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Dochead2Char">
    <w:name w:val="Doc head 2 Char"/>
    <w:link w:val="Dochead2"/>
    <w:locked/>
    <w:rsid w:val="000E6A90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Dochead2">
    <w:name w:val="Doc head 2"/>
    <w:basedOn w:val="a"/>
    <w:link w:val="Dochead2Char"/>
    <w:qFormat/>
    <w:rsid w:val="000E6A90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 w:eastAsia="en-US"/>
    </w:rPr>
  </w:style>
  <w:style w:type="table" w:styleId="a3">
    <w:name w:val="Table Grid"/>
    <w:basedOn w:val="a1"/>
    <w:uiPriority w:val="59"/>
    <w:rsid w:val="000E6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веб) Знак1,Обычный (веб) Знак Знак,Обычный (веб) Знак,Знак4,Обычный (Web),Знак Знак1 Знак,Знак Знак Знак Знак,Знак Знак1 Знак Знак,Обычный (веб) Знак Знак Знак Знак,Знак Знак Знак Знак Знак,Знак4 Знак Знак,Обычный (Web)1,Знак Знак"/>
    <w:basedOn w:val="a"/>
    <w:uiPriority w:val="99"/>
    <w:unhideWhenUsed/>
    <w:qFormat/>
    <w:rsid w:val="000E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0E6A90"/>
  </w:style>
  <w:style w:type="character" w:customStyle="1" w:styleId="c12">
    <w:name w:val="c12"/>
    <w:basedOn w:val="a0"/>
    <w:rsid w:val="000E6A90"/>
  </w:style>
  <w:style w:type="character" w:customStyle="1" w:styleId="90">
    <w:name w:val="Заголовок 9 Знак"/>
    <w:basedOn w:val="a0"/>
    <w:link w:val="9"/>
    <w:uiPriority w:val="9"/>
    <w:semiHidden/>
    <w:rsid w:val="000E6A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BE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40554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90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A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next w:val="a"/>
    <w:uiPriority w:val="99"/>
    <w:qFormat/>
    <w:rsid w:val="000E6A9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Dochead2Char">
    <w:name w:val="Doc head 2 Char"/>
    <w:link w:val="Dochead2"/>
    <w:locked/>
    <w:rsid w:val="000E6A90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Dochead2">
    <w:name w:val="Doc head 2"/>
    <w:basedOn w:val="a"/>
    <w:link w:val="Dochead2Char"/>
    <w:qFormat/>
    <w:rsid w:val="000E6A90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 w:eastAsia="en-US"/>
    </w:rPr>
  </w:style>
  <w:style w:type="table" w:styleId="a3">
    <w:name w:val="Table Grid"/>
    <w:basedOn w:val="a1"/>
    <w:uiPriority w:val="59"/>
    <w:rsid w:val="000E6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веб) Знак1,Обычный (веб) Знак Знак,Обычный (веб) Знак,Знак4,Обычный (Web),Знак Знак1 Знак,Знак Знак Знак Знак,Знак Знак1 Знак Знак,Обычный (веб) Знак Знак Знак Знак,Знак Знак Знак Знак Знак,Знак4 Знак Знак,Обычный (Web)1,Знак Знак"/>
    <w:basedOn w:val="a"/>
    <w:uiPriority w:val="99"/>
    <w:unhideWhenUsed/>
    <w:qFormat/>
    <w:rsid w:val="000E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0E6A90"/>
  </w:style>
  <w:style w:type="character" w:customStyle="1" w:styleId="c12">
    <w:name w:val="c12"/>
    <w:basedOn w:val="a0"/>
    <w:rsid w:val="000E6A90"/>
  </w:style>
  <w:style w:type="character" w:customStyle="1" w:styleId="90">
    <w:name w:val="Заголовок 9 Знак"/>
    <w:basedOn w:val="a0"/>
    <w:link w:val="9"/>
    <w:uiPriority w:val="9"/>
    <w:semiHidden/>
    <w:rsid w:val="000E6A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BE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4055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2022-02-10T04:19:00Z</dcterms:created>
  <dcterms:modified xsi:type="dcterms:W3CDTF">2022-02-11T07:28:00Z</dcterms:modified>
</cp:coreProperties>
</file>